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2ABC07" w14:textId="2D593E73" w:rsidR="00781387" w:rsidRPr="00DC405E" w:rsidRDefault="00781387" w:rsidP="00DC405E">
      <w:pPr>
        <w:rPr>
          <w:rFonts w:asciiTheme="minorHAnsi" w:hAnsiTheme="minorHAnsi" w:cstheme="minorHAnsi"/>
          <w:b/>
          <w:bCs/>
          <w:sz w:val="32"/>
          <w:szCs w:val="32"/>
        </w:rPr>
      </w:pPr>
      <w:r w:rsidRPr="00DC405E">
        <w:rPr>
          <w:rFonts w:asciiTheme="minorHAnsi" w:hAnsiTheme="minorHAnsi" w:cstheme="minorHAnsi"/>
          <w:b/>
          <w:bCs/>
          <w:sz w:val="32"/>
          <w:szCs w:val="32"/>
        </w:rPr>
        <w:t xml:space="preserve">Vedlegg E </w:t>
      </w:r>
      <w:r w:rsidR="006163C7" w:rsidRPr="00DC405E">
        <w:rPr>
          <w:rFonts w:asciiTheme="minorHAnsi" w:hAnsiTheme="minorHAnsi" w:cstheme="minorHAnsi"/>
          <w:b/>
          <w:bCs/>
          <w:sz w:val="32"/>
          <w:szCs w:val="32"/>
        </w:rPr>
        <w:t>-</w:t>
      </w:r>
      <w:r w:rsidRPr="00DC405E">
        <w:rPr>
          <w:rFonts w:asciiTheme="minorHAnsi" w:hAnsiTheme="minorHAnsi" w:cstheme="minorHAnsi"/>
          <w:b/>
          <w:bCs/>
          <w:sz w:val="32"/>
          <w:szCs w:val="32"/>
        </w:rPr>
        <w:t xml:space="preserve"> Forbehold og avvik</w:t>
      </w:r>
    </w:p>
    <w:p w14:paraId="627C4BDB" w14:textId="77777777" w:rsidR="00781387" w:rsidRPr="00DC405E" w:rsidRDefault="00781387" w:rsidP="00DC405E">
      <w:pPr>
        <w:rPr>
          <w:rFonts w:asciiTheme="minorHAnsi" w:hAnsiTheme="minorHAnsi" w:cstheme="minorHAnsi"/>
          <w:sz w:val="23"/>
          <w:szCs w:val="23"/>
        </w:rPr>
      </w:pPr>
    </w:p>
    <w:p w14:paraId="4A174C74" w14:textId="3EFC4BE4" w:rsidR="00781387" w:rsidRDefault="00781387" w:rsidP="00DC405E">
      <w:pPr>
        <w:rPr>
          <w:rFonts w:asciiTheme="minorHAnsi" w:hAnsiTheme="minorHAnsi" w:cstheme="minorHAnsi"/>
          <w:bCs/>
          <w:color w:val="FF0000"/>
          <w:sz w:val="23"/>
          <w:szCs w:val="23"/>
        </w:rPr>
      </w:pPr>
      <w:r w:rsidRPr="00DC405E">
        <w:rPr>
          <w:rFonts w:asciiTheme="minorHAnsi" w:hAnsiTheme="minorHAnsi" w:cstheme="minorHAnsi"/>
          <w:bCs/>
          <w:sz w:val="23"/>
          <w:szCs w:val="23"/>
        </w:rPr>
        <w:t xml:space="preserve">Rammeavtale </w:t>
      </w:r>
      <w:r w:rsidRPr="00DC405E">
        <w:rPr>
          <w:rFonts w:asciiTheme="minorHAnsi" w:hAnsiTheme="minorHAnsi" w:cstheme="minorHAnsi"/>
          <w:bCs/>
          <w:color w:val="FF0000"/>
          <w:sz w:val="23"/>
          <w:szCs w:val="23"/>
        </w:rPr>
        <w:t>navn på anskaffelsen</w:t>
      </w:r>
    </w:p>
    <w:p w14:paraId="22C7431B" w14:textId="77777777" w:rsidR="00DC405E" w:rsidRPr="00DC405E" w:rsidRDefault="00DC405E" w:rsidP="00DC405E">
      <w:pPr>
        <w:rPr>
          <w:rFonts w:asciiTheme="minorHAnsi" w:hAnsiTheme="minorHAnsi" w:cstheme="minorHAnsi"/>
          <w:sz w:val="23"/>
          <w:szCs w:val="23"/>
        </w:rPr>
      </w:pPr>
    </w:p>
    <w:p w14:paraId="4E3AB486" w14:textId="77777777" w:rsidR="00DC405E" w:rsidRPr="00DC405E" w:rsidRDefault="00DC405E" w:rsidP="00DC405E">
      <w:pPr>
        <w:rPr>
          <w:rFonts w:asciiTheme="minorHAnsi" w:hAnsiTheme="minorHAnsi" w:cstheme="minorHAnsi"/>
          <w:i/>
          <w:color w:val="000000"/>
          <w:sz w:val="23"/>
          <w:szCs w:val="23"/>
        </w:rPr>
      </w:pPr>
      <w:r w:rsidRPr="00DC405E">
        <w:rPr>
          <w:rFonts w:asciiTheme="minorHAnsi" w:hAnsiTheme="minorHAnsi" w:cstheme="minorHAnsi"/>
          <w:i/>
          <w:color w:val="000000"/>
          <w:sz w:val="23"/>
          <w:szCs w:val="23"/>
        </w:rPr>
        <w:t>Alle vilkår i konkurransegrunnlaget med bilag anses som akseptert av Leverandøren, med mindre det tas uttrykkelig forbehold.</w:t>
      </w:r>
    </w:p>
    <w:p w14:paraId="3D2C5764" w14:textId="77777777" w:rsidR="00DC405E" w:rsidRPr="00DC405E" w:rsidRDefault="00DC405E" w:rsidP="00DC405E">
      <w:pPr>
        <w:rPr>
          <w:rFonts w:asciiTheme="minorHAnsi" w:hAnsiTheme="minorHAnsi" w:cstheme="minorHAnsi"/>
          <w:i/>
          <w:color w:val="000000"/>
          <w:sz w:val="23"/>
          <w:szCs w:val="23"/>
        </w:rPr>
      </w:pPr>
    </w:p>
    <w:p w14:paraId="69216194" w14:textId="77777777" w:rsidR="00DC405E" w:rsidRPr="00DC405E" w:rsidRDefault="00DC405E" w:rsidP="00DC405E">
      <w:pPr>
        <w:rPr>
          <w:rFonts w:asciiTheme="minorHAnsi" w:hAnsiTheme="minorHAnsi" w:cstheme="minorHAnsi"/>
          <w:i/>
          <w:color w:val="000000"/>
          <w:sz w:val="23"/>
          <w:szCs w:val="23"/>
        </w:rPr>
      </w:pPr>
      <w:r w:rsidRPr="00DC405E">
        <w:rPr>
          <w:rFonts w:asciiTheme="minorHAnsi" w:hAnsiTheme="minorHAnsi" w:cstheme="minorHAnsi"/>
          <w:i/>
          <w:color w:val="000000"/>
          <w:sz w:val="23"/>
          <w:szCs w:val="23"/>
        </w:rPr>
        <w:t xml:space="preserve">Eventuelle avvik/forbehold til </w:t>
      </w:r>
      <w:r w:rsidRPr="00DC405E">
        <w:rPr>
          <w:rFonts w:asciiTheme="minorHAnsi" w:hAnsiTheme="minorHAnsi" w:cstheme="minorHAnsi"/>
          <w:i/>
          <w:sz w:val="23"/>
          <w:szCs w:val="23"/>
        </w:rPr>
        <w:t xml:space="preserve">Avtalens bestemmelser eller Konkurransegrunnlaget </w:t>
      </w:r>
      <w:proofErr w:type="gramStart"/>
      <w:r w:rsidRPr="00DC405E">
        <w:rPr>
          <w:rFonts w:asciiTheme="minorHAnsi" w:hAnsiTheme="minorHAnsi" w:cstheme="minorHAnsi"/>
          <w:i/>
          <w:sz w:val="23"/>
          <w:szCs w:val="23"/>
        </w:rPr>
        <w:t>for øvrig</w:t>
      </w:r>
      <w:proofErr w:type="gramEnd"/>
      <w:r w:rsidRPr="00DC405E">
        <w:rPr>
          <w:rFonts w:asciiTheme="minorHAnsi" w:hAnsiTheme="minorHAnsi" w:cstheme="minorHAnsi"/>
          <w:i/>
          <w:color w:val="000000"/>
          <w:sz w:val="23"/>
          <w:szCs w:val="23"/>
        </w:rPr>
        <w:t xml:space="preserve"> skal føres i dette vedlegget og ny formulering og/eller endrede kostnader som avviket/forbeholdet forårsaker skal anføres. Avvik/forbehold skal være presise og entydige slik at oppdragsgiver kan vurdere dem uten kontakt med leverandøren. </w:t>
      </w:r>
    </w:p>
    <w:p w14:paraId="40A96B31" w14:textId="77777777" w:rsidR="00DC405E" w:rsidRPr="00DC405E" w:rsidRDefault="00DC405E" w:rsidP="00DC405E">
      <w:pPr>
        <w:rPr>
          <w:rFonts w:asciiTheme="minorHAnsi" w:hAnsiTheme="minorHAnsi" w:cstheme="minorHAnsi"/>
          <w:i/>
          <w:color w:val="000000"/>
          <w:sz w:val="23"/>
          <w:szCs w:val="23"/>
        </w:rPr>
      </w:pPr>
    </w:p>
    <w:p w14:paraId="3E821D61" w14:textId="77777777" w:rsidR="00DC405E" w:rsidRPr="00DC405E" w:rsidRDefault="00DC405E" w:rsidP="00DC405E">
      <w:pPr>
        <w:rPr>
          <w:rFonts w:asciiTheme="minorHAnsi" w:hAnsiTheme="minorHAnsi" w:cstheme="minorHAnsi"/>
          <w:i/>
          <w:color w:val="000000"/>
          <w:sz w:val="23"/>
          <w:szCs w:val="23"/>
        </w:rPr>
      </w:pPr>
      <w:r w:rsidRPr="00DC405E">
        <w:rPr>
          <w:rFonts w:asciiTheme="minorHAnsi" w:hAnsiTheme="minorHAnsi" w:cstheme="minorHAnsi"/>
          <w:i/>
          <w:color w:val="000000"/>
          <w:sz w:val="23"/>
          <w:szCs w:val="23"/>
        </w:rPr>
        <w:t>Oppdragsgiver vil vurdere om avvikene/forbeholdene er å anse som vesentlige avvik eller avvik/uklarheter som ikke må anses ubetydelige.</w:t>
      </w:r>
    </w:p>
    <w:p w14:paraId="20ADDF44" w14:textId="77777777" w:rsidR="00DC405E" w:rsidRPr="00DC405E" w:rsidRDefault="00DC405E" w:rsidP="00DC405E">
      <w:pPr>
        <w:rPr>
          <w:rFonts w:asciiTheme="minorHAnsi" w:hAnsiTheme="minorHAnsi" w:cstheme="minorHAnsi"/>
          <w:i/>
          <w:color w:val="000000"/>
          <w:sz w:val="23"/>
          <w:szCs w:val="23"/>
        </w:rPr>
      </w:pPr>
    </w:p>
    <w:p w14:paraId="495B030D" w14:textId="77777777" w:rsidR="00DC405E" w:rsidRPr="00DC405E" w:rsidRDefault="00DC405E" w:rsidP="00DC405E">
      <w:pPr>
        <w:rPr>
          <w:rFonts w:asciiTheme="minorHAnsi" w:hAnsiTheme="minorHAnsi" w:cstheme="minorHAnsi"/>
          <w:i/>
          <w:color w:val="005260" w:themeColor="text2"/>
          <w:sz w:val="23"/>
          <w:szCs w:val="23"/>
        </w:rPr>
      </w:pPr>
      <w:r w:rsidRPr="00DC405E">
        <w:rPr>
          <w:rFonts w:asciiTheme="minorHAnsi" w:hAnsiTheme="minorHAnsi" w:cstheme="minorHAnsi"/>
          <w:i/>
          <w:color w:val="005260" w:themeColor="text2"/>
          <w:sz w:val="23"/>
          <w:szCs w:val="23"/>
        </w:rPr>
        <w:t xml:space="preserve">MERK: </w:t>
      </w:r>
    </w:p>
    <w:p w14:paraId="4390F146" w14:textId="77777777" w:rsidR="00DC405E" w:rsidRPr="00DC405E" w:rsidRDefault="00DC405E" w:rsidP="00DC405E">
      <w:pPr>
        <w:rPr>
          <w:rFonts w:asciiTheme="minorHAnsi" w:hAnsiTheme="minorHAnsi" w:cstheme="minorHAnsi"/>
          <w:i/>
          <w:color w:val="005260" w:themeColor="text2"/>
          <w:sz w:val="23"/>
          <w:szCs w:val="23"/>
        </w:rPr>
      </w:pPr>
      <w:r w:rsidRPr="00DC405E">
        <w:rPr>
          <w:rFonts w:asciiTheme="minorHAnsi" w:hAnsiTheme="minorHAnsi" w:cstheme="minorHAnsi"/>
          <w:i/>
          <w:color w:val="005260" w:themeColor="text2"/>
          <w:sz w:val="23"/>
          <w:szCs w:val="23"/>
        </w:rPr>
        <w:t xml:space="preserve">Kun ett avvik/forbehold per tabell. </w:t>
      </w:r>
    </w:p>
    <w:p w14:paraId="2A84E552" w14:textId="77777777" w:rsidR="00DC405E" w:rsidRPr="00DC405E" w:rsidRDefault="00DC405E" w:rsidP="00DC405E">
      <w:pPr>
        <w:rPr>
          <w:rFonts w:asciiTheme="minorHAnsi" w:hAnsiTheme="minorHAnsi" w:cstheme="minorHAnsi"/>
          <w:i/>
          <w:color w:val="005260" w:themeColor="text2"/>
          <w:sz w:val="23"/>
          <w:szCs w:val="23"/>
        </w:rPr>
      </w:pPr>
      <w:r w:rsidRPr="00DC405E">
        <w:rPr>
          <w:rFonts w:asciiTheme="minorHAnsi" w:hAnsiTheme="minorHAnsi" w:cstheme="minorHAnsi"/>
          <w:i/>
          <w:color w:val="005260" w:themeColor="text2"/>
          <w:sz w:val="23"/>
          <w:szCs w:val="23"/>
        </w:rPr>
        <w:t>Ved flere avvik eller forbehold, kopier tabell i ønsket antall.</w:t>
      </w:r>
    </w:p>
    <w:p w14:paraId="475E3AED" w14:textId="77777777" w:rsidR="00DC405E" w:rsidRPr="00DC405E" w:rsidRDefault="00DC405E" w:rsidP="00DC405E">
      <w:pPr>
        <w:rPr>
          <w:rFonts w:asciiTheme="minorHAnsi" w:hAnsiTheme="minorHAnsi" w:cstheme="minorHAnsi"/>
          <w:i/>
          <w:color w:val="005260" w:themeColor="text2"/>
          <w:sz w:val="23"/>
          <w:szCs w:val="23"/>
        </w:rPr>
      </w:pPr>
    </w:p>
    <w:p w14:paraId="6EED1050" w14:textId="41EB0C7B" w:rsidR="00781387" w:rsidRPr="00DC405E" w:rsidRDefault="00781387" w:rsidP="00DC405E">
      <w:pPr>
        <w:rPr>
          <w:rStyle w:val="Sterk"/>
          <w:rFonts w:asciiTheme="minorHAnsi" w:hAnsiTheme="minorHAnsi" w:cstheme="minorHAnsi"/>
          <w:i/>
          <w:iCs/>
          <w:color w:val="000000"/>
          <w:sz w:val="23"/>
          <w:szCs w:val="23"/>
        </w:rPr>
      </w:pPr>
      <w:r w:rsidRPr="00DC405E">
        <w:rPr>
          <w:rStyle w:val="Sterk"/>
          <w:rFonts w:asciiTheme="minorHAnsi" w:hAnsiTheme="minorHAnsi" w:cstheme="minorHAnsi"/>
          <w:i/>
          <w:iCs/>
          <w:color w:val="000000"/>
          <w:sz w:val="23"/>
          <w:szCs w:val="23"/>
        </w:rPr>
        <w:t xml:space="preserve">Dersom </w:t>
      </w:r>
      <w:r w:rsidR="007B573B" w:rsidRPr="00DC405E">
        <w:rPr>
          <w:rStyle w:val="Sterk"/>
          <w:rFonts w:asciiTheme="minorHAnsi" w:hAnsiTheme="minorHAnsi" w:cstheme="minorHAnsi"/>
          <w:i/>
          <w:iCs/>
          <w:color w:val="000000"/>
          <w:sz w:val="23"/>
          <w:szCs w:val="23"/>
        </w:rPr>
        <w:t>T</w:t>
      </w:r>
      <w:r w:rsidRPr="00DC405E">
        <w:rPr>
          <w:rStyle w:val="Sterk"/>
          <w:rFonts w:asciiTheme="minorHAnsi" w:hAnsiTheme="minorHAnsi" w:cstheme="minorHAnsi"/>
          <w:i/>
          <w:iCs/>
          <w:color w:val="000000"/>
          <w:sz w:val="23"/>
          <w:szCs w:val="23"/>
        </w:rPr>
        <w:t>ilbyder ikke har forbehold skal det angis "Tilbyder har ingen forbehold". Skrives inn her.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81387" w:rsidRPr="00DC405E" w14:paraId="163D5488" w14:textId="77777777" w:rsidTr="00EB51AA">
        <w:tc>
          <w:tcPr>
            <w:tcW w:w="9062" w:type="dxa"/>
          </w:tcPr>
          <w:p w14:paraId="1797B3A4" w14:textId="77777777" w:rsidR="00781387" w:rsidRPr="00DC405E" w:rsidRDefault="00781387" w:rsidP="00DC405E">
            <w:pPr>
              <w:rPr>
                <w:rFonts w:asciiTheme="minorHAnsi" w:hAnsiTheme="minorHAnsi" w:cstheme="minorHAnsi"/>
                <w:i/>
                <w:color w:val="005260" w:themeColor="text2"/>
                <w:sz w:val="23"/>
                <w:szCs w:val="23"/>
              </w:rPr>
            </w:pPr>
            <w:r w:rsidRPr="00DC405E">
              <w:rPr>
                <w:rFonts w:asciiTheme="minorHAnsi" w:hAnsiTheme="minorHAnsi" w:cstheme="minorHAnsi"/>
                <w:i/>
                <w:color w:val="005260" w:themeColor="text2"/>
                <w:sz w:val="23"/>
                <w:szCs w:val="23"/>
              </w:rPr>
              <w:t>&lt;Tekst&gt;</w:t>
            </w:r>
          </w:p>
          <w:p w14:paraId="31D367AE" w14:textId="77777777" w:rsidR="00781387" w:rsidRPr="00DC405E" w:rsidRDefault="00781387" w:rsidP="00DC405E">
            <w:pPr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</w:tc>
      </w:tr>
    </w:tbl>
    <w:p w14:paraId="49E0A279" w14:textId="77777777" w:rsidR="00781387" w:rsidRPr="00DC405E" w:rsidRDefault="00781387" w:rsidP="00DC405E">
      <w:pPr>
        <w:rPr>
          <w:rFonts w:asciiTheme="minorHAnsi" w:hAnsiTheme="minorHAnsi" w:cstheme="minorHAnsi"/>
          <w:color w:val="000000"/>
          <w:sz w:val="23"/>
          <w:szCs w:val="23"/>
        </w:rPr>
      </w:pPr>
    </w:p>
    <w:p w14:paraId="7F6EE1F7" w14:textId="77777777" w:rsidR="00781387" w:rsidRPr="00DC405E" w:rsidRDefault="00781387" w:rsidP="00DC405E">
      <w:pPr>
        <w:rPr>
          <w:rFonts w:asciiTheme="minorHAnsi" w:hAnsiTheme="minorHAnsi" w:cstheme="minorHAnsi"/>
          <w:color w:val="005260" w:themeColor="text2"/>
          <w:sz w:val="23"/>
          <w:szCs w:val="23"/>
        </w:rPr>
      </w:pPr>
    </w:p>
    <w:tbl>
      <w:tblPr>
        <w:tblW w:w="96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0"/>
        <w:gridCol w:w="5760"/>
      </w:tblGrid>
      <w:tr w:rsidR="00781387" w:rsidRPr="00DC405E" w14:paraId="51A755FE" w14:textId="77777777" w:rsidTr="00EB51AA">
        <w:tc>
          <w:tcPr>
            <w:tcW w:w="3870" w:type="dxa"/>
          </w:tcPr>
          <w:p w14:paraId="5BDFBC70" w14:textId="77777777" w:rsidR="00781387" w:rsidRPr="00DC405E" w:rsidRDefault="00781387" w:rsidP="00DC405E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DC405E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Henvisning til dokument/bestemmelse:</w:t>
            </w:r>
          </w:p>
        </w:tc>
        <w:tc>
          <w:tcPr>
            <w:tcW w:w="5760" w:type="dxa"/>
          </w:tcPr>
          <w:p w14:paraId="314CEA55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6EC689F4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781387" w:rsidRPr="00DC405E" w14:paraId="208E6B4F" w14:textId="77777777" w:rsidTr="00EB51AA">
        <w:tc>
          <w:tcPr>
            <w:tcW w:w="3870" w:type="dxa"/>
          </w:tcPr>
          <w:p w14:paraId="1B9AD0F6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DC405E">
              <w:rPr>
                <w:rFonts w:asciiTheme="minorHAnsi" w:hAnsiTheme="minorHAnsi" w:cstheme="minorHAnsi"/>
                <w:sz w:val="23"/>
                <w:szCs w:val="23"/>
              </w:rPr>
              <w:t>Bestemmelsen lyder:</w:t>
            </w:r>
          </w:p>
        </w:tc>
        <w:tc>
          <w:tcPr>
            <w:tcW w:w="5760" w:type="dxa"/>
          </w:tcPr>
          <w:p w14:paraId="1D4F1F1F" w14:textId="77777777" w:rsidR="00781387" w:rsidRPr="00DC405E" w:rsidRDefault="00781387" w:rsidP="00DC405E">
            <w:pPr>
              <w:rPr>
                <w:rFonts w:asciiTheme="minorHAnsi" w:hAnsiTheme="minorHAnsi" w:cstheme="minorHAnsi"/>
                <w:i/>
                <w:color w:val="005260" w:themeColor="text2"/>
                <w:sz w:val="23"/>
                <w:szCs w:val="23"/>
              </w:rPr>
            </w:pPr>
            <w:r w:rsidRPr="00DC405E">
              <w:rPr>
                <w:rFonts w:asciiTheme="minorHAnsi" w:hAnsiTheme="minorHAnsi" w:cstheme="minorHAnsi"/>
                <w:i/>
                <w:color w:val="005260" w:themeColor="text2"/>
                <w:sz w:val="23"/>
                <w:szCs w:val="23"/>
              </w:rPr>
              <w:t>&lt;Sett inn tekst fra konkurransegrunnlag&gt;</w:t>
            </w:r>
          </w:p>
          <w:p w14:paraId="7F69B31D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15094AFC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781387" w:rsidRPr="00DC405E" w14:paraId="14108CCF" w14:textId="77777777" w:rsidTr="00EB51AA">
        <w:tc>
          <w:tcPr>
            <w:tcW w:w="3870" w:type="dxa"/>
          </w:tcPr>
          <w:p w14:paraId="12B76D4D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DC405E">
              <w:rPr>
                <w:rFonts w:asciiTheme="minorHAnsi" w:hAnsiTheme="minorHAnsi" w:cstheme="minorHAnsi"/>
                <w:sz w:val="23"/>
                <w:szCs w:val="23"/>
              </w:rPr>
              <w:t>Foreslås endret til:</w:t>
            </w:r>
          </w:p>
        </w:tc>
        <w:tc>
          <w:tcPr>
            <w:tcW w:w="5760" w:type="dxa"/>
          </w:tcPr>
          <w:p w14:paraId="21E8CDE9" w14:textId="77777777" w:rsidR="00781387" w:rsidRPr="00DC405E" w:rsidRDefault="00781387" w:rsidP="00DC405E">
            <w:pPr>
              <w:rPr>
                <w:rFonts w:asciiTheme="minorHAnsi" w:hAnsiTheme="minorHAnsi" w:cstheme="minorHAnsi"/>
                <w:i/>
                <w:color w:val="005260" w:themeColor="text2"/>
                <w:sz w:val="23"/>
                <w:szCs w:val="23"/>
              </w:rPr>
            </w:pPr>
            <w:r w:rsidRPr="00DC405E">
              <w:rPr>
                <w:rFonts w:asciiTheme="minorHAnsi" w:hAnsiTheme="minorHAnsi" w:cstheme="minorHAnsi"/>
                <w:i/>
                <w:color w:val="005260" w:themeColor="text2"/>
                <w:sz w:val="23"/>
                <w:szCs w:val="23"/>
              </w:rPr>
              <w:t>&lt;Sett inn tekst med ønsket endring&gt;</w:t>
            </w:r>
          </w:p>
          <w:p w14:paraId="7B301A30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7F69ACA1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781387" w:rsidRPr="00DC405E" w14:paraId="270E7013" w14:textId="77777777" w:rsidTr="00EB51AA">
        <w:tc>
          <w:tcPr>
            <w:tcW w:w="3870" w:type="dxa"/>
          </w:tcPr>
          <w:p w14:paraId="59F69F77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DC405E">
              <w:rPr>
                <w:rFonts w:asciiTheme="minorHAnsi" w:hAnsiTheme="minorHAnsi" w:cstheme="minorHAnsi"/>
                <w:sz w:val="23"/>
                <w:szCs w:val="23"/>
              </w:rPr>
              <w:t>Begrunnelse for endring:</w:t>
            </w:r>
          </w:p>
        </w:tc>
        <w:tc>
          <w:tcPr>
            <w:tcW w:w="5760" w:type="dxa"/>
          </w:tcPr>
          <w:p w14:paraId="65506FE5" w14:textId="77777777" w:rsidR="00781387" w:rsidRPr="00DC405E" w:rsidRDefault="00781387" w:rsidP="00DC405E">
            <w:pPr>
              <w:rPr>
                <w:rFonts w:asciiTheme="minorHAnsi" w:hAnsiTheme="minorHAnsi" w:cstheme="minorHAnsi"/>
                <w:i/>
                <w:color w:val="005260" w:themeColor="text2"/>
                <w:sz w:val="23"/>
                <w:szCs w:val="23"/>
              </w:rPr>
            </w:pPr>
            <w:r w:rsidRPr="00DC405E">
              <w:rPr>
                <w:rFonts w:asciiTheme="minorHAnsi" w:hAnsiTheme="minorHAnsi" w:cstheme="minorHAnsi"/>
                <w:i/>
                <w:color w:val="005260" w:themeColor="text2"/>
                <w:sz w:val="23"/>
                <w:szCs w:val="23"/>
              </w:rPr>
              <w:t>&lt;Sett inn begrunnelse&gt;</w:t>
            </w:r>
          </w:p>
          <w:p w14:paraId="59E191F6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3DA9682E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DC405E" w:rsidRPr="00DC405E" w14:paraId="2304D230" w14:textId="77777777" w:rsidTr="00EB51AA">
        <w:tc>
          <w:tcPr>
            <w:tcW w:w="3870" w:type="dxa"/>
          </w:tcPr>
          <w:p w14:paraId="7BA67B09" w14:textId="77777777" w:rsidR="00DC405E" w:rsidRDefault="00DC405E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Konsekvens ytelsen:</w:t>
            </w:r>
          </w:p>
          <w:p w14:paraId="608F610B" w14:textId="431AE659" w:rsidR="00DC405E" w:rsidRPr="00DC405E" w:rsidRDefault="00DC405E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5760" w:type="dxa"/>
          </w:tcPr>
          <w:p w14:paraId="50E0806E" w14:textId="77777777" w:rsidR="00DC405E" w:rsidRPr="00DC405E" w:rsidRDefault="00DC405E" w:rsidP="00DC405E">
            <w:pPr>
              <w:rPr>
                <w:rFonts w:asciiTheme="minorHAnsi" w:hAnsiTheme="minorHAnsi" w:cstheme="minorHAnsi"/>
                <w:i/>
                <w:color w:val="005260" w:themeColor="text2"/>
                <w:sz w:val="23"/>
                <w:szCs w:val="23"/>
              </w:rPr>
            </w:pPr>
            <w:r w:rsidRPr="00DC405E">
              <w:rPr>
                <w:rFonts w:asciiTheme="minorHAnsi" w:hAnsiTheme="minorHAnsi" w:cstheme="minorHAnsi"/>
                <w:i/>
                <w:color w:val="005260" w:themeColor="text2"/>
                <w:sz w:val="23"/>
                <w:szCs w:val="23"/>
              </w:rPr>
              <w:t>&lt;Angi konsekvens&gt;</w:t>
            </w:r>
          </w:p>
          <w:p w14:paraId="778ACDC4" w14:textId="77777777" w:rsidR="00DC405E" w:rsidRPr="00DC405E" w:rsidRDefault="00DC405E" w:rsidP="00DC405E">
            <w:pPr>
              <w:rPr>
                <w:rFonts w:asciiTheme="minorHAnsi" w:hAnsiTheme="minorHAnsi" w:cstheme="minorHAnsi"/>
                <w:i/>
                <w:color w:val="005260" w:themeColor="text2"/>
                <w:sz w:val="23"/>
                <w:szCs w:val="23"/>
              </w:rPr>
            </w:pPr>
          </w:p>
        </w:tc>
      </w:tr>
      <w:tr w:rsidR="00781387" w:rsidRPr="00DC405E" w14:paraId="66F95FFB" w14:textId="77777777" w:rsidTr="00EB51AA">
        <w:tc>
          <w:tcPr>
            <w:tcW w:w="3870" w:type="dxa"/>
          </w:tcPr>
          <w:p w14:paraId="6FEE47B1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DC405E">
              <w:rPr>
                <w:rFonts w:asciiTheme="minorHAnsi" w:hAnsiTheme="minorHAnsi" w:cstheme="minorHAnsi"/>
                <w:sz w:val="23"/>
                <w:szCs w:val="23"/>
              </w:rPr>
              <w:t>Konsekvens pris:</w:t>
            </w:r>
          </w:p>
        </w:tc>
        <w:tc>
          <w:tcPr>
            <w:tcW w:w="5760" w:type="dxa"/>
          </w:tcPr>
          <w:p w14:paraId="23413362" w14:textId="77777777" w:rsidR="00781387" w:rsidRPr="00DC405E" w:rsidRDefault="00781387" w:rsidP="00DC405E">
            <w:pPr>
              <w:rPr>
                <w:rFonts w:asciiTheme="minorHAnsi" w:hAnsiTheme="minorHAnsi" w:cstheme="minorHAnsi"/>
                <w:i/>
                <w:color w:val="005260" w:themeColor="text2"/>
                <w:sz w:val="23"/>
                <w:szCs w:val="23"/>
              </w:rPr>
            </w:pPr>
            <w:r w:rsidRPr="00DC405E">
              <w:rPr>
                <w:rFonts w:asciiTheme="minorHAnsi" w:hAnsiTheme="minorHAnsi" w:cstheme="minorHAnsi"/>
                <w:i/>
                <w:color w:val="005260" w:themeColor="text2"/>
                <w:sz w:val="23"/>
                <w:szCs w:val="23"/>
              </w:rPr>
              <w:t>&lt;Angi konsekvens&gt;</w:t>
            </w:r>
          </w:p>
          <w:p w14:paraId="175D079A" w14:textId="77777777" w:rsidR="00781387" w:rsidRPr="00DC405E" w:rsidRDefault="00781387" w:rsidP="00DC405E">
            <w:pPr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</w:tc>
      </w:tr>
      <w:tr w:rsidR="00781387" w:rsidRPr="00DC405E" w14:paraId="554252A8" w14:textId="77777777" w:rsidTr="00EB51AA">
        <w:tc>
          <w:tcPr>
            <w:tcW w:w="3870" w:type="dxa"/>
          </w:tcPr>
          <w:p w14:paraId="07E41381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DC405E">
              <w:rPr>
                <w:rFonts w:asciiTheme="minorHAnsi" w:hAnsiTheme="minorHAnsi" w:cstheme="minorHAnsi"/>
                <w:sz w:val="23"/>
                <w:szCs w:val="23"/>
              </w:rPr>
              <w:t>Konsekvens fremdrift:</w:t>
            </w:r>
          </w:p>
        </w:tc>
        <w:tc>
          <w:tcPr>
            <w:tcW w:w="5760" w:type="dxa"/>
          </w:tcPr>
          <w:p w14:paraId="53CCDDE1" w14:textId="77777777" w:rsidR="00781387" w:rsidRPr="00DC405E" w:rsidRDefault="00781387" w:rsidP="00DC405E">
            <w:pPr>
              <w:rPr>
                <w:rFonts w:asciiTheme="minorHAnsi" w:hAnsiTheme="minorHAnsi" w:cstheme="minorHAnsi"/>
                <w:i/>
                <w:color w:val="005260" w:themeColor="text2"/>
                <w:sz w:val="23"/>
                <w:szCs w:val="23"/>
              </w:rPr>
            </w:pPr>
            <w:r w:rsidRPr="00DC405E">
              <w:rPr>
                <w:rFonts w:asciiTheme="minorHAnsi" w:hAnsiTheme="minorHAnsi" w:cstheme="minorHAnsi"/>
                <w:i/>
                <w:color w:val="005260" w:themeColor="text2"/>
                <w:sz w:val="23"/>
                <w:szCs w:val="23"/>
              </w:rPr>
              <w:t>&lt;Angi konsekvens&gt;</w:t>
            </w:r>
          </w:p>
          <w:p w14:paraId="7568EC68" w14:textId="77777777" w:rsidR="00781387" w:rsidRPr="00DC405E" w:rsidRDefault="00781387" w:rsidP="00DC405E">
            <w:pPr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</w:tc>
      </w:tr>
      <w:tr w:rsidR="00781387" w:rsidRPr="00DC405E" w14:paraId="1D64193E" w14:textId="77777777" w:rsidTr="00EB51AA">
        <w:tc>
          <w:tcPr>
            <w:tcW w:w="3870" w:type="dxa"/>
          </w:tcPr>
          <w:p w14:paraId="6C69E10D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DC405E">
              <w:rPr>
                <w:rFonts w:asciiTheme="minorHAnsi" w:hAnsiTheme="minorHAnsi" w:cstheme="minorHAnsi"/>
                <w:sz w:val="23"/>
                <w:szCs w:val="23"/>
              </w:rPr>
              <w:t>Øvrige kommentarer:</w:t>
            </w:r>
          </w:p>
        </w:tc>
        <w:tc>
          <w:tcPr>
            <w:tcW w:w="5760" w:type="dxa"/>
          </w:tcPr>
          <w:p w14:paraId="34EBB0C0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50E8877F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03A2F380" w14:textId="77777777" w:rsidR="00781387" w:rsidRPr="00DC405E" w:rsidRDefault="00781387" w:rsidP="00DC405E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</w:tbl>
    <w:p w14:paraId="24292BA7" w14:textId="77777777" w:rsidR="00781387" w:rsidRPr="00DC405E" w:rsidRDefault="00781387" w:rsidP="00DC405E">
      <w:pPr>
        <w:rPr>
          <w:rFonts w:asciiTheme="minorHAnsi" w:hAnsiTheme="minorHAnsi" w:cstheme="minorHAnsi"/>
          <w:sz w:val="23"/>
          <w:szCs w:val="23"/>
        </w:rPr>
      </w:pPr>
    </w:p>
    <w:p w14:paraId="5A7C6E1F" w14:textId="77777777" w:rsidR="00781387" w:rsidRPr="00DC405E" w:rsidRDefault="00781387" w:rsidP="00DC405E">
      <w:pPr>
        <w:rPr>
          <w:rFonts w:asciiTheme="minorHAnsi" w:hAnsiTheme="minorHAnsi" w:cstheme="minorHAnsi"/>
          <w:sz w:val="23"/>
          <w:szCs w:val="23"/>
        </w:rPr>
      </w:pPr>
    </w:p>
    <w:p w14:paraId="76C56817" w14:textId="77777777" w:rsidR="00781387" w:rsidRPr="00DC405E" w:rsidRDefault="00781387" w:rsidP="00DC405E">
      <w:pPr>
        <w:rPr>
          <w:rFonts w:asciiTheme="minorHAnsi" w:hAnsiTheme="minorHAnsi" w:cstheme="minorHAnsi"/>
          <w:i/>
          <w:color w:val="000000"/>
          <w:sz w:val="23"/>
          <w:szCs w:val="23"/>
        </w:rPr>
      </w:pPr>
    </w:p>
    <w:p w14:paraId="67AE7017" w14:textId="77777777" w:rsidR="00BB7236" w:rsidRPr="00DC405E" w:rsidRDefault="00BB7236" w:rsidP="00DC405E">
      <w:pPr>
        <w:rPr>
          <w:rFonts w:asciiTheme="minorHAnsi" w:hAnsiTheme="minorHAnsi" w:cstheme="minorHAnsi"/>
          <w:sz w:val="23"/>
          <w:szCs w:val="23"/>
        </w:rPr>
      </w:pPr>
    </w:p>
    <w:sectPr w:rsidR="00BB7236" w:rsidRPr="00DC405E" w:rsidSect="0063497E">
      <w:footerReference w:type="default" r:id="rId12"/>
      <w:headerReference w:type="first" r:id="rId13"/>
      <w:pgSz w:w="11906" w:h="16838"/>
      <w:pgMar w:top="2013" w:right="1247" w:bottom="1418" w:left="1247" w:header="850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059141" w14:textId="77777777" w:rsidR="008970C1" w:rsidRDefault="008970C1" w:rsidP="002D6C87">
      <w:r>
        <w:separator/>
      </w:r>
    </w:p>
  </w:endnote>
  <w:endnote w:type="continuationSeparator" w:id="0">
    <w:p w14:paraId="470F5FFF" w14:textId="77777777" w:rsidR="008970C1" w:rsidRDefault="008970C1" w:rsidP="002D6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77499" w14:textId="77777777" w:rsidR="00465970" w:rsidRPr="00B350A4" w:rsidRDefault="00B350A4" w:rsidP="00B350A4">
    <w:pPr>
      <w:pStyle w:val="Bunntekst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7BB6ED" w14:textId="77777777" w:rsidR="008970C1" w:rsidRDefault="008970C1" w:rsidP="002D6C87">
      <w:r>
        <w:separator/>
      </w:r>
    </w:p>
  </w:footnote>
  <w:footnote w:type="continuationSeparator" w:id="0">
    <w:p w14:paraId="0A9CCF12" w14:textId="77777777" w:rsidR="008970C1" w:rsidRDefault="008970C1" w:rsidP="002D6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1D70E" w14:textId="6D9E83EF" w:rsidR="00465970" w:rsidRPr="00B350A4" w:rsidRDefault="00E5735B" w:rsidP="00E5735B">
    <w:pPr>
      <w:pStyle w:val="Topptekst"/>
    </w:pPr>
    <w:r w:rsidRPr="005B7ACF">
      <w:rPr>
        <w:noProof/>
      </w:rPr>
      <w:drawing>
        <wp:anchor distT="0" distB="478790" distL="114300" distR="114300" simplePos="0" relativeHeight="251661312" behindDoc="0" locked="0" layoutInCell="1" allowOverlap="1" wp14:anchorId="59D02909" wp14:editId="21C314F7">
          <wp:simplePos x="0" y="0"/>
          <wp:positionH relativeFrom="margin">
            <wp:posOffset>38100</wp:posOffset>
          </wp:positionH>
          <wp:positionV relativeFrom="topMargin">
            <wp:posOffset>501015</wp:posOffset>
          </wp:positionV>
          <wp:extent cx="1350000" cy="450000"/>
          <wp:effectExtent l="0" t="0" r="3175" b="7620"/>
          <wp:wrapTopAndBottom/>
          <wp:docPr id="1022647760" name="Logo" descr="Vestfold fylkeskommune lo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2647760" name="Logo" descr="Vestfold fylkeskommune logo.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343D37ED"/>
    <w:multiLevelType w:val="multilevel"/>
    <w:tmpl w:val="747429D8"/>
    <w:lvl w:ilvl="0">
      <w:start w:val="1"/>
      <w:numFmt w:val="decimal"/>
      <w:pStyle w:val="Overskrift1"/>
      <w:lvlText w:val="%1."/>
      <w:lvlJc w:val="left"/>
      <w:pPr>
        <w:ind w:left="432" w:hanging="432"/>
      </w:pPr>
      <w:rPr>
        <w:rFonts w:hint="default"/>
        <w:sz w:val="60"/>
        <w:szCs w:val="60"/>
      </w:rPr>
    </w:lvl>
    <w:lvl w:ilvl="1">
      <w:start w:val="1"/>
      <w:numFmt w:val="decimal"/>
      <w:pStyle w:val="Overskrift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3ED6471A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338196974">
    <w:abstractNumId w:val="1"/>
  </w:num>
  <w:num w:numId="2" w16cid:durableId="385640182">
    <w:abstractNumId w:val="0"/>
  </w:num>
  <w:num w:numId="3" w16cid:durableId="1440754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387"/>
    <w:rsid w:val="00001A9E"/>
    <w:rsid w:val="00007414"/>
    <w:rsid w:val="000225C6"/>
    <w:rsid w:val="00045397"/>
    <w:rsid w:val="0006571B"/>
    <w:rsid w:val="00076323"/>
    <w:rsid w:val="00080407"/>
    <w:rsid w:val="00096579"/>
    <w:rsid w:val="000A0400"/>
    <w:rsid w:val="000A74AC"/>
    <w:rsid w:val="000B3FBF"/>
    <w:rsid w:val="000C1D4C"/>
    <w:rsid w:val="000F2381"/>
    <w:rsid w:val="000F45B4"/>
    <w:rsid w:val="00113647"/>
    <w:rsid w:val="00171433"/>
    <w:rsid w:val="001958ED"/>
    <w:rsid w:val="001C6C2E"/>
    <w:rsid w:val="001E1654"/>
    <w:rsid w:val="001F09D6"/>
    <w:rsid w:val="00227977"/>
    <w:rsid w:val="002761B5"/>
    <w:rsid w:val="002D6C87"/>
    <w:rsid w:val="00324A63"/>
    <w:rsid w:val="00334C37"/>
    <w:rsid w:val="00343041"/>
    <w:rsid w:val="00347FD3"/>
    <w:rsid w:val="0035123D"/>
    <w:rsid w:val="0039165B"/>
    <w:rsid w:val="00394BB9"/>
    <w:rsid w:val="003C01CD"/>
    <w:rsid w:val="003D4F2C"/>
    <w:rsid w:val="00410F26"/>
    <w:rsid w:val="00412D05"/>
    <w:rsid w:val="00417536"/>
    <w:rsid w:val="00432AD3"/>
    <w:rsid w:val="00435153"/>
    <w:rsid w:val="00450B9F"/>
    <w:rsid w:val="004607F7"/>
    <w:rsid w:val="00465970"/>
    <w:rsid w:val="00474550"/>
    <w:rsid w:val="00475178"/>
    <w:rsid w:val="004A7109"/>
    <w:rsid w:val="004B1356"/>
    <w:rsid w:val="004B4F1D"/>
    <w:rsid w:val="00504020"/>
    <w:rsid w:val="00575025"/>
    <w:rsid w:val="005A5724"/>
    <w:rsid w:val="005C68E3"/>
    <w:rsid w:val="006163C7"/>
    <w:rsid w:val="0062431D"/>
    <w:rsid w:val="0063497E"/>
    <w:rsid w:val="0063542D"/>
    <w:rsid w:val="00653B8F"/>
    <w:rsid w:val="00654873"/>
    <w:rsid w:val="00676EC2"/>
    <w:rsid w:val="006E55A9"/>
    <w:rsid w:val="007256A5"/>
    <w:rsid w:val="00730417"/>
    <w:rsid w:val="00730531"/>
    <w:rsid w:val="00747D50"/>
    <w:rsid w:val="00781387"/>
    <w:rsid w:val="007960B9"/>
    <w:rsid w:val="007B573B"/>
    <w:rsid w:val="007D0709"/>
    <w:rsid w:val="007E16C8"/>
    <w:rsid w:val="007E678F"/>
    <w:rsid w:val="008212AB"/>
    <w:rsid w:val="008240FA"/>
    <w:rsid w:val="00825FF2"/>
    <w:rsid w:val="00851841"/>
    <w:rsid w:val="00873594"/>
    <w:rsid w:val="008755EB"/>
    <w:rsid w:val="00882D69"/>
    <w:rsid w:val="008970C1"/>
    <w:rsid w:val="008B209B"/>
    <w:rsid w:val="008C68D0"/>
    <w:rsid w:val="008D4C78"/>
    <w:rsid w:val="008D5723"/>
    <w:rsid w:val="008E23DB"/>
    <w:rsid w:val="00933B31"/>
    <w:rsid w:val="009A4CFD"/>
    <w:rsid w:val="009B72AE"/>
    <w:rsid w:val="009F5912"/>
    <w:rsid w:val="009F613C"/>
    <w:rsid w:val="00A11816"/>
    <w:rsid w:val="00A11B22"/>
    <w:rsid w:val="00A5527F"/>
    <w:rsid w:val="00A77342"/>
    <w:rsid w:val="00A8355E"/>
    <w:rsid w:val="00A845F0"/>
    <w:rsid w:val="00A97E28"/>
    <w:rsid w:val="00AB17AC"/>
    <w:rsid w:val="00AC457D"/>
    <w:rsid w:val="00AD0ECE"/>
    <w:rsid w:val="00B2183F"/>
    <w:rsid w:val="00B30A88"/>
    <w:rsid w:val="00B350A4"/>
    <w:rsid w:val="00B56C09"/>
    <w:rsid w:val="00B67E7A"/>
    <w:rsid w:val="00BB7236"/>
    <w:rsid w:val="00BD4763"/>
    <w:rsid w:val="00BE49B7"/>
    <w:rsid w:val="00BE6F3F"/>
    <w:rsid w:val="00BF0C13"/>
    <w:rsid w:val="00BF4D43"/>
    <w:rsid w:val="00C20F08"/>
    <w:rsid w:val="00C2455A"/>
    <w:rsid w:val="00C80F58"/>
    <w:rsid w:val="00CC239B"/>
    <w:rsid w:val="00D03306"/>
    <w:rsid w:val="00D05F84"/>
    <w:rsid w:val="00D20A07"/>
    <w:rsid w:val="00D231F3"/>
    <w:rsid w:val="00D5577D"/>
    <w:rsid w:val="00D80E1F"/>
    <w:rsid w:val="00DC405E"/>
    <w:rsid w:val="00DF0DB7"/>
    <w:rsid w:val="00E0593E"/>
    <w:rsid w:val="00E26C69"/>
    <w:rsid w:val="00E45454"/>
    <w:rsid w:val="00E476BF"/>
    <w:rsid w:val="00E555B9"/>
    <w:rsid w:val="00E5735B"/>
    <w:rsid w:val="00ED598A"/>
    <w:rsid w:val="00EE25A4"/>
    <w:rsid w:val="00EF0E7F"/>
    <w:rsid w:val="00F044FB"/>
    <w:rsid w:val="00F5346F"/>
    <w:rsid w:val="00F72A95"/>
    <w:rsid w:val="00F75121"/>
    <w:rsid w:val="00F8598E"/>
    <w:rsid w:val="00FC7184"/>
    <w:rsid w:val="00FE3C37"/>
    <w:rsid w:val="00FF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3E807"/>
  <w15:chartTrackingRefBased/>
  <w15:docId w15:val="{0619054B-5B2A-4A29-8023-A1C980B51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3"/>
        <w:szCs w:val="23"/>
        <w:lang w:val="nb-NO" w:eastAsia="en-US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781387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8755EB"/>
    <w:pPr>
      <w:keepNext/>
      <w:keepLines/>
      <w:numPr>
        <w:numId w:val="1"/>
      </w:numPr>
      <w:spacing w:after="440"/>
      <w:ind w:left="431" w:hanging="431"/>
      <w:outlineLvl w:val="0"/>
    </w:pPr>
    <w:rPr>
      <w:rFonts w:asciiTheme="majorHAnsi" w:eastAsiaTheme="majorEastAsia" w:hAnsiTheme="majorHAnsi" w:cstheme="majorBidi"/>
      <w:b/>
      <w:sz w:val="60"/>
      <w:szCs w:val="60"/>
    </w:rPr>
  </w:style>
  <w:style w:type="paragraph" w:styleId="Overskrift2">
    <w:name w:val="heading 2"/>
    <w:basedOn w:val="Normal"/>
    <w:next w:val="Normal"/>
    <w:link w:val="Overskrift2Tegn"/>
    <w:qFormat/>
    <w:rsid w:val="00171433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b/>
      <w:color w:val="000000" w:themeColor="text1"/>
      <w:sz w:val="38"/>
      <w:szCs w:val="38"/>
    </w:rPr>
  </w:style>
  <w:style w:type="paragraph" w:styleId="Overskrift3">
    <w:name w:val="heading 3"/>
    <w:basedOn w:val="Normal"/>
    <w:next w:val="Normal"/>
    <w:link w:val="Overskrift3Tegn"/>
    <w:qFormat/>
    <w:rsid w:val="00171433"/>
    <w:pPr>
      <w:keepNext/>
      <w:keepLines/>
      <w:numPr>
        <w:ilvl w:val="2"/>
        <w:numId w:val="1"/>
      </w:numPr>
      <w:tabs>
        <w:tab w:val="left" w:pos="851"/>
        <w:tab w:val="left" w:pos="993"/>
        <w:tab w:val="left" w:pos="1134"/>
      </w:tabs>
      <w:spacing w:before="40"/>
      <w:outlineLvl w:val="2"/>
    </w:pPr>
    <w:rPr>
      <w:rFonts w:asciiTheme="majorHAnsi" w:eastAsiaTheme="majorEastAsia" w:hAnsiTheme="majorHAnsi" w:cstheme="majorBidi"/>
      <w:b/>
      <w:sz w:val="30"/>
      <w:szCs w:val="30"/>
    </w:rPr>
  </w:style>
  <w:style w:type="paragraph" w:styleId="Overskrift4">
    <w:name w:val="heading 4"/>
    <w:basedOn w:val="Normal"/>
    <w:next w:val="Normal"/>
    <w:link w:val="Overskrift4Tegn"/>
    <w:qFormat/>
    <w:rsid w:val="00450B9F"/>
    <w:pPr>
      <w:keepNext/>
      <w:keepLines/>
      <w:numPr>
        <w:ilvl w:val="3"/>
        <w:numId w:val="1"/>
      </w:numPr>
      <w:tabs>
        <w:tab w:val="left" w:pos="1134"/>
        <w:tab w:val="left" w:pos="1276"/>
      </w:tabs>
      <w:spacing w:before="300"/>
      <w:ind w:left="907" w:hanging="907"/>
      <w:outlineLvl w:val="3"/>
    </w:pPr>
    <w:rPr>
      <w:rFonts w:asciiTheme="majorHAnsi" w:eastAsiaTheme="majorEastAsia" w:hAnsiTheme="majorHAnsi" w:cstheme="majorBidi"/>
      <w:b/>
      <w:iCs/>
      <w:sz w:val="26"/>
      <w:szCs w:val="26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25FF2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4E9D98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25FF2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346865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25FF2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346865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25FF2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25FF2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2761B5"/>
    <w:pPr>
      <w:spacing w:after="440" w:line="221" w:lineRule="auto"/>
      <w:contextualSpacing/>
    </w:pPr>
    <w:rPr>
      <w:rFonts w:eastAsiaTheme="minorEastAsia"/>
      <w:b/>
      <w:bCs/>
      <w:sz w:val="80"/>
      <w:szCs w:val="80"/>
    </w:rPr>
  </w:style>
  <w:style w:type="character" w:customStyle="1" w:styleId="TittelTegn">
    <w:name w:val="Tittel Tegn"/>
    <w:basedOn w:val="Standardskriftforavsnitt"/>
    <w:link w:val="Tittel"/>
    <w:uiPriority w:val="10"/>
    <w:rsid w:val="002761B5"/>
    <w:rPr>
      <w:rFonts w:eastAsiaTheme="minorEastAsia" w:cs="Times New Roman"/>
      <w:b/>
      <w:bCs/>
      <w:sz w:val="80"/>
      <w:szCs w:val="80"/>
      <w:lang w:eastAsia="nb-NO"/>
    </w:rPr>
  </w:style>
  <w:style w:type="character" w:customStyle="1" w:styleId="Overskrift1Tegn">
    <w:name w:val="Overskrift 1 Tegn"/>
    <w:basedOn w:val="Standardskriftforavsnitt"/>
    <w:link w:val="Overskrift1"/>
    <w:rsid w:val="008755EB"/>
    <w:rPr>
      <w:rFonts w:asciiTheme="majorHAnsi" w:eastAsiaTheme="majorEastAsia" w:hAnsiTheme="majorHAnsi" w:cstheme="majorBidi"/>
      <w:b/>
      <w:sz w:val="60"/>
      <w:szCs w:val="6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71433"/>
    <w:rPr>
      <w:rFonts w:asciiTheme="majorHAnsi" w:eastAsiaTheme="majorEastAsia" w:hAnsiTheme="majorHAnsi" w:cstheme="majorBidi"/>
      <w:b/>
      <w:color w:val="000000" w:themeColor="text1"/>
      <w:sz w:val="38"/>
      <w:szCs w:val="3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71433"/>
    <w:rPr>
      <w:rFonts w:asciiTheme="majorHAnsi" w:eastAsiaTheme="majorEastAsia" w:hAnsiTheme="majorHAnsi" w:cstheme="majorBidi"/>
      <w:b/>
      <w:sz w:val="30"/>
      <w:szCs w:val="3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50B9F"/>
    <w:rPr>
      <w:rFonts w:asciiTheme="majorHAnsi" w:eastAsiaTheme="majorEastAsia" w:hAnsiTheme="majorHAnsi" w:cstheme="majorBidi"/>
      <w:b/>
      <w:iCs/>
      <w:sz w:val="26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C68E3"/>
    <w:rPr>
      <w:rFonts w:asciiTheme="majorHAnsi" w:eastAsiaTheme="majorEastAsia" w:hAnsiTheme="majorHAnsi" w:cstheme="majorBidi"/>
      <w:color w:val="4E9D98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C68E3"/>
    <w:rPr>
      <w:rFonts w:asciiTheme="majorHAnsi" w:eastAsiaTheme="majorEastAsia" w:hAnsiTheme="majorHAnsi" w:cstheme="majorBidi"/>
      <w:color w:val="346865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C68E3"/>
    <w:rPr>
      <w:rFonts w:asciiTheme="majorHAnsi" w:eastAsiaTheme="majorEastAsia" w:hAnsiTheme="majorHAnsi" w:cstheme="majorBidi"/>
      <w:i/>
      <w:iCs/>
      <w:color w:val="346865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C68E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C68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ngress">
    <w:name w:val="Ingress"/>
    <w:basedOn w:val="Normal"/>
    <w:uiPriority w:val="10"/>
    <w:qFormat/>
    <w:rsid w:val="00D231F3"/>
    <w:pPr>
      <w:spacing w:after="860"/>
    </w:pPr>
    <w:rPr>
      <w:sz w:val="30"/>
    </w:rPr>
  </w:style>
  <w:style w:type="paragraph" w:styleId="Bildetekst">
    <w:name w:val="caption"/>
    <w:basedOn w:val="Normal"/>
    <w:next w:val="Normal"/>
    <w:uiPriority w:val="35"/>
    <w:qFormat/>
    <w:rsid w:val="007E678F"/>
    <w:rPr>
      <w:szCs w:val="20"/>
    </w:rPr>
  </w:style>
  <w:style w:type="paragraph" w:styleId="Topptekst">
    <w:name w:val="header"/>
    <w:basedOn w:val="Normal"/>
    <w:link w:val="TopptekstTegn"/>
    <w:uiPriority w:val="99"/>
    <w:semiHidden/>
    <w:rsid w:val="002D6C87"/>
    <w:pPr>
      <w:tabs>
        <w:tab w:val="center" w:pos="4536"/>
        <w:tab w:val="right" w:pos="9072"/>
      </w:tabs>
    </w:pPr>
    <w:rPr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5C68E3"/>
    <w:rPr>
      <w:sz w:val="18"/>
    </w:rPr>
  </w:style>
  <w:style w:type="paragraph" w:styleId="Bunntekst">
    <w:name w:val="footer"/>
    <w:basedOn w:val="Normal"/>
    <w:link w:val="BunntekstTegn"/>
    <w:uiPriority w:val="99"/>
    <w:semiHidden/>
    <w:rsid w:val="002D6C87"/>
    <w:pPr>
      <w:tabs>
        <w:tab w:val="center" w:pos="4536"/>
        <w:tab w:val="right" w:pos="9072"/>
      </w:tabs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5C68E3"/>
    <w:rPr>
      <w:sz w:val="18"/>
    </w:rPr>
  </w:style>
  <w:style w:type="character" w:styleId="Plassholdertekst">
    <w:name w:val="Placeholder Text"/>
    <w:basedOn w:val="Standardskriftforavsnitt"/>
    <w:uiPriority w:val="99"/>
    <w:semiHidden/>
    <w:rsid w:val="002D6C87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E25A4"/>
    <w:pPr>
      <w:numPr>
        <w:ilvl w:val="1"/>
      </w:numPr>
    </w:pPr>
    <w:rPr>
      <w:rFonts w:eastAsiaTheme="minorEastAsia"/>
      <w:color w:val="000000" w:themeColor="text1"/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30531"/>
    <w:rPr>
      <w:rFonts w:eastAsiaTheme="minorEastAsia"/>
      <w:color w:val="000000" w:themeColor="text1"/>
      <w:sz w:val="30"/>
    </w:rPr>
  </w:style>
  <w:style w:type="table" w:styleId="Tabellrutenett">
    <w:name w:val="Table Grid"/>
    <w:basedOn w:val="Vanligtabell"/>
    <w:uiPriority w:val="59"/>
    <w:rsid w:val="00391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tekstforside">
    <w:name w:val="Figurtekst forside"/>
    <w:basedOn w:val="Normal"/>
    <w:uiPriority w:val="10"/>
    <w:semiHidden/>
    <w:rsid w:val="00FF1767"/>
    <w:pPr>
      <w:jc w:val="center"/>
    </w:pPr>
    <w:rPr>
      <w:sz w:val="28"/>
    </w:rPr>
  </w:style>
  <w:style w:type="table" w:customStyle="1" w:styleId="VestfoldTelemark1">
    <w:name w:val="Vestfold Telemark #1"/>
    <w:basedOn w:val="Vanligtabell"/>
    <w:uiPriority w:val="99"/>
    <w:rsid w:val="00432AD3"/>
    <w:pPr>
      <w:spacing w:before="100" w:beforeAutospacing="1" w:after="100" w:afterAutospacing="1" w:line="240" w:lineRule="auto"/>
    </w:pPr>
    <w:rPr>
      <w:sz w:val="20"/>
    </w:rPr>
    <w:tblPr>
      <w:tblStyleRowBandSize w:val="1"/>
      <w:tblBorders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EAF5F5"/>
    </w:tcPr>
    <w:tblStylePr w:type="firstRow">
      <w:rPr>
        <w:b/>
        <w:sz w:val="20"/>
      </w:rPr>
      <w:tblPr/>
      <w:tcPr>
        <w:tcBorders>
          <w:insideV w:val="nil"/>
        </w:tcBorders>
        <w:shd w:val="clear" w:color="auto" w:fill="B2DCDA"/>
      </w:tcPr>
    </w:tblStylePr>
    <w:tblStylePr w:type="band2Horz">
      <w:tblPr/>
      <w:tcPr>
        <w:tcBorders>
          <w:insideV w:val="single" w:sz="4" w:space="0" w:color="auto"/>
        </w:tcBorders>
        <w:shd w:val="clear" w:color="auto" w:fill="DBEEED"/>
      </w:tcPr>
    </w:tblStylePr>
  </w:style>
  <w:style w:type="table" w:customStyle="1" w:styleId="VestfoldTelemark2">
    <w:name w:val="Vestfold Telemark #2"/>
    <w:basedOn w:val="VestfoldTelemark1"/>
    <w:rsid w:val="00432AD3"/>
    <w:tblPr/>
    <w:tcPr>
      <w:shd w:val="clear" w:color="auto" w:fill="F8F7EB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3BB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3F1DE"/>
      </w:tcPr>
    </w:tblStylePr>
  </w:style>
  <w:style w:type="table" w:customStyle="1" w:styleId="VestfoldTelemark3">
    <w:name w:val="Vestfold Telemark #3"/>
    <w:basedOn w:val="VestfoldTelemark1"/>
    <w:rsid w:val="00432AD3"/>
    <w:tblPr/>
    <w:tcPr>
      <w:shd w:val="clear" w:color="auto" w:fill="ECF4F0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DAC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0ECE5"/>
      </w:tcPr>
    </w:tblStylePr>
  </w:style>
  <w:style w:type="table" w:customStyle="1" w:styleId="VestfoldTelemark4">
    <w:name w:val="Vestfold Telemark #4"/>
    <w:basedOn w:val="VestfoldTelemark1"/>
    <w:rsid w:val="00432AD3"/>
    <w:tblPr/>
    <w:tcPr>
      <w:shd w:val="clear" w:color="auto" w:fill="F9F1EC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1C1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4E8DF"/>
      </w:tcPr>
    </w:tblStylePr>
  </w:style>
  <w:style w:type="table" w:customStyle="1" w:styleId="VestfoldTelemark5">
    <w:name w:val="Vestfold Telemark #5"/>
    <w:basedOn w:val="VestfoldTelemark1"/>
    <w:rsid w:val="00432AD3"/>
    <w:tblPr/>
    <w:tcPr>
      <w:shd w:val="clear" w:color="auto" w:fill="F2F3F0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5CE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AEAE6"/>
      </w:tcPr>
    </w:tblStylePr>
  </w:style>
  <w:style w:type="table" w:customStyle="1" w:styleId="VestfoldTelemark6">
    <w:name w:val="Vestfold Telemark #6"/>
    <w:basedOn w:val="VestfoldTelemark1"/>
    <w:rsid w:val="00432AD3"/>
    <w:tblPr/>
    <w:tcPr>
      <w:shd w:val="clear" w:color="auto" w:fill="FDEAE9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6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BDCDA"/>
      </w:tcPr>
    </w:tblStylePr>
  </w:style>
  <w:style w:type="table" w:customStyle="1" w:styleId="VestfoldTelemark7">
    <w:name w:val="Vestfold Telemark #7"/>
    <w:basedOn w:val="VestfoldTelemark1"/>
    <w:rsid w:val="00432AD3"/>
    <w:tblPr/>
    <w:tcPr>
      <w:shd w:val="clear" w:color="auto" w:fill="F1E9EF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9C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8DBE4"/>
      </w:tcPr>
    </w:tblStylePr>
  </w:style>
  <w:style w:type="table" w:customStyle="1" w:styleId="VestfoldTelemark8">
    <w:name w:val="Vestfold Telemark #8"/>
    <w:basedOn w:val="VestfoldTelemark1"/>
    <w:rsid w:val="00432AD3"/>
    <w:tblPr/>
    <w:tcPr>
      <w:shd w:val="clear" w:color="auto" w:fill="F9F8F3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5D6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5F3EB"/>
      </w:tcPr>
    </w:tblStylePr>
  </w:style>
  <w:style w:type="table" w:customStyle="1" w:styleId="VestfoldTelemark9">
    <w:name w:val="Vestfold Telemark #9"/>
    <w:basedOn w:val="VestfoldTelemark1"/>
    <w:rsid w:val="00432AD3"/>
    <w:tblPr/>
    <w:tcPr>
      <w:shd w:val="clear" w:color="auto" w:fill="FBF6EC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E1BD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8F0DF"/>
      </w:tcPr>
    </w:tblStylePr>
  </w:style>
  <w:style w:type="table" w:customStyle="1" w:styleId="VestfoldTelemark10">
    <w:name w:val="Vestfold Telemark #10"/>
    <w:basedOn w:val="VestfoldTelemark1"/>
    <w:rsid w:val="00432AD3"/>
    <w:tblPr/>
    <w:tcPr>
      <w:shd w:val="clear" w:color="auto" w:fill="E9F5FA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DDE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9EEF5"/>
      </w:tcPr>
    </w:tblStylePr>
  </w:style>
  <w:style w:type="table" w:customStyle="1" w:styleId="VestfoldTelemark11">
    <w:name w:val="Vestfold Telemark #11"/>
    <w:basedOn w:val="VestfoldTelemark1"/>
    <w:rsid w:val="00432AD3"/>
    <w:tblPr/>
    <w:tcPr>
      <w:shd w:val="clear" w:color="auto" w:fill="EBEEF7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BC7E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DE3F0"/>
      </w:tcPr>
    </w:tblStylePr>
  </w:style>
  <w:style w:type="table" w:customStyle="1" w:styleId="VestfoldTelemark12">
    <w:name w:val="Vestfold Telemark #12"/>
    <w:basedOn w:val="VestfoldTelemark1"/>
    <w:rsid w:val="00432AD3"/>
    <w:tblPr/>
    <w:tcPr>
      <w:shd w:val="clear" w:color="auto" w:fill="EDF5E9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DCB2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1EEDA"/>
      </w:tcPr>
    </w:tblStylePr>
  </w:style>
  <w:style w:type="table" w:customStyle="1" w:styleId="VestfoldTelemark13">
    <w:name w:val="Vestfold Telemark #13"/>
    <w:basedOn w:val="VestfoldTelemark1"/>
    <w:rsid w:val="00432AD3"/>
    <w:tblPr/>
    <w:tcPr>
      <w:shd w:val="clear" w:color="auto" w:fill="EAF0F3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CED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CE6EA"/>
      </w:tcPr>
    </w:tblStylePr>
  </w:style>
  <w:style w:type="table" w:customStyle="1" w:styleId="VestfoldTelemark14">
    <w:name w:val="Vestfold Telemark #14"/>
    <w:basedOn w:val="VestfoldTelemark1"/>
    <w:rsid w:val="00432AD3"/>
    <w:tblPr/>
    <w:tcPr>
      <w:shd w:val="clear" w:color="auto" w:fill="F7F7F7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3E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1F1F1"/>
      </w:tcPr>
    </w:tblStylePr>
  </w:style>
  <w:style w:type="paragraph" w:styleId="INNH1">
    <w:name w:val="toc 1"/>
    <w:basedOn w:val="Normal"/>
    <w:next w:val="Normal"/>
    <w:autoRedefine/>
    <w:uiPriority w:val="39"/>
    <w:rsid w:val="00F72A95"/>
    <w:pPr>
      <w:tabs>
        <w:tab w:val="left" w:pos="420"/>
        <w:tab w:val="right" w:leader="dot" w:pos="9402"/>
      </w:tabs>
      <w:spacing w:before="280" w:after="40"/>
    </w:pPr>
    <w:rPr>
      <w:b/>
      <w:sz w:val="24"/>
    </w:rPr>
  </w:style>
  <w:style w:type="paragraph" w:styleId="INNH2">
    <w:name w:val="toc 2"/>
    <w:basedOn w:val="Normal"/>
    <w:next w:val="Normal"/>
    <w:autoRedefine/>
    <w:uiPriority w:val="39"/>
    <w:semiHidden/>
    <w:rsid w:val="00F72A95"/>
    <w:pPr>
      <w:tabs>
        <w:tab w:val="left" w:pos="880"/>
        <w:tab w:val="right" w:leader="dot" w:pos="9402"/>
      </w:tabs>
      <w:spacing w:after="40"/>
      <w:ind w:left="420"/>
    </w:pPr>
    <w:rPr>
      <w:sz w:val="22"/>
    </w:rPr>
  </w:style>
  <w:style w:type="paragraph" w:styleId="INNH3">
    <w:name w:val="toc 3"/>
    <w:basedOn w:val="Normal"/>
    <w:next w:val="Normal"/>
    <w:autoRedefine/>
    <w:uiPriority w:val="39"/>
    <w:semiHidden/>
    <w:rsid w:val="00F72A95"/>
    <w:pPr>
      <w:tabs>
        <w:tab w:val="left" w:pos="1428"/>
        <w:tab w:val="right" w:leader="dot" w:pos="9402"/>
      </w:tabs>
      <w:spacing w:after="100"/>
      <w:ind w:left="879"/>
    </w:pPr>
    <w:rPr>
      <w:sz w:val="22"/>
    </w:rPr>
  </w:style>
  <w:style w:type="character" w:styleId="Hyperkobling">
    <w:name w:val="Hyperlink"/>
    <w:basedOn w:val="Standardskriftforavsnitt"/>
    <w:uiPriority w:val="99"/>
    <w:rsid w:val="00324A63"/>
    <w:rPr>
      <w:color w:val="005260" w:themeColor="hyperlink"/>
      <w:u w:val="single"/>
    </w:rPr>
  </w:style>
  <w:style w:type="paragraph" w:customStyle="1" w:styleId="Tabelltittel">
    <w:name w:val="Tabelltittel"/>
    <w:basedOn w:val="Normal"/>
    <w:qFormat/>
    <w:rsid w:val="00432AD3"/>
    <w:pPr>
      <w:spacing w:before="100" w:beforeAutospacing="1" w:after="100" w:afterAutospacing="1"/>
    </w:pPr>
    <w:rPr>
      <w:b/>
    </w:rPr>
  </w:style>
  <w:style w:type="paragraph" w:customStyle="1" w:styleId="Tabelltekst">
    <w:name w:val="Tabelltekst"/>
    <w:basedOn w:val="Normal"/>
    <w:qFormat/>
    <w:rsid w:val="00432AD3"/>
    <w:pPr>
      <w:spacing w:before="100" w:beforeAutospacing="1" w:after="100" w:afterAutospacing="1"/>
    </w:pPr>
  </w:style>
  <w:style w:type="character" w:styleId="Ulstomtale">
    <w:name w:val="Unresolved Mention"/>
    <w:basedOn w:val="Standardskriftforavsnitt"/>
    <w:uiPriority w:val="99"/>
    <w:semiHidden/>
    <w:rsid w:val="00730531"/>
    <w:rPr>
      <w:color w:val="605E5C"/>
      <w:shd w:val="clear" w:color="auto" w:fill="E1DFDD"/>
    </w:rPr>
  </w:style>
  <w:style w:type="paragraph" w:customStyle="1" w:styleId="Forsidetittel">
    <w:name w:val="Forsidetittel"/>
    <w:basedOn w:val="Tittel"/>
    <w:uiPriority w:val="10"/>
    <w:semiHidden/>
    <w:qFormat/>
    <w:rsid w:val="00A77342"/>
    <w:rPr>
      <w:b w:val="0"/>
    </w:rPr>
  </w:style>
  <w:style w:type="character" w:styleId="Sterk">
    <w:name w:val="Strong"/>
    <w:basedOn w:val="Standardskriftforavsnitt"/>
    <w:uiPriority w:val="22"/>
    <w:qFormat/>
    <w:rsid w:val="00781387"/>
    <w:rPr>
      <w:b/>
      <w:bCs/>
    </w:rPr>
  </w:style>
  <w:style w:type="paragraph" w:styleId="NormalWeb">
    <w:name w:val="Normal (Web)"/>
    <w:basedOn w:val="Normal"/>
    <w:uiPriority w:val="99"/>
    <w:unhideWhenUsed/>
    <w:rsid w:val="00781387"/>
    <w:pPr>
      <w:spacing w:before="210"/>
    </w:pPr>
    <w:rPr>
      <w:rFonts w:ascii="Times New Roman" w:hAnsi="Times New Roman"/>
      <w:sz w:val="24"/>
    </w:rPr>
  </w:style>
  <w:style w:type="character" w:styleId="Utheving">
    <w:name w:val="Emphasis"/>
    <w:basedOn w:val="Standardskriftforavsnitt"/>
    <w:uiPriority w:val="20"/>
    <w:qFormat/>
    <w:rsid w:val="007813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Egendefinert 28">
      <a:dk1>
        <a:sysClr val="windowText" lastClr="000000"/>
      </a:dk1>
      <a:lt1>
        <a:sysClr val="window" lastClr="FFFFFF"/>
      </a:lt1>
      <a:dk2>
        <a:srgbClr val="005260"/>
      </a:dk2>
      <a:lt2>
        <a:srgbClr val="CEEBE9"/>
      </a:lt2>
      <a:accent1>
        <a:srgbClr val="7DBEBA"/>
      </a:accent1>
      <a:accent2>
        <a:srgbClr val="CFC98B"/>
      </a:accent2>
      <a:accent3>
        <a:srgbClr val="EB8380"/>
      </a:accent3>
      <a:accent4>
        <a:srgbClr val="AD879E"/>
      </a:accent4>
      <a:accent5>
        <a:srgbClr val="90BC7F"/>
      </a:accent5>
      <a:accent6>
        <a:srgbClr val="87A5AF"/>
      </a:accent6>
      <a:hlink>
        <a:srgbClr val="005260"/>
      </a:hlink>
      <a:folHlink>
        <a:srgbClr val="B0B2A5"/>
      </a:folHlink>
    </a:clrScheme>
    <a:fontScheme name="Vestfold Fylkeskommune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B2DCDA"/>
        </a:solidFill>
        <a:ln>
          <a:noFill/>
        </a:ln>
      </a:spPr>
      <a:bodyPr rot="0" spcFirstLastPara="0" vertOverflow="overflow" horzOverflow="overflow" vert="horz" wrap="square" lIns="230400" tIns="208800" rIns="230400" bIns="2088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B2DCDA"/>
        </a:solidFill>
        <a:ln w="6350">
          <a:noFill/>
        </a:ln>
      </a:spPr>
      <a:bodyPr wrap="square" lIns="230400" tIns="208800" rIns="230400" bIns="208800" rtlCol="0">
        <a:noAutofit/>
      </a:bodyPr>
      <a:lstStyle/>
    </a:txDef>
  </a:objectDefaults>
  <a:extraClrSchemeLst/>
  <a:custClrLst>
    <a:custClr name="Custom Color 1">
      <a:srgbClr val="B2DCDA"/>
    </a:custClr>
    <a:custClr name="Custom Color 2">
      <a:srgbClr val="E6E3BB"/>
    </a:custClr>
    <a:custClr name="Custom Color 3">
      <a:srgbClr val="BEDACA"/>
    </a:custClr>
    <a:custClr name="Custom Color 4">
      <a:srgbClr val="E8D1C1"/>
    </a:custClr>
    <a:custClr name="Custom Color 5">
      <a:srgbClr val="D4D5CE"/>
    </a:custClr>
    <a:custClr name="Custom Color 6">
      <a:srgbClr val="F6B6B3"/>
    </a:custClr>
    <a:custClr name="Custom Color 7">
      <a:srgbClr val="D2B9C8"/>
    </a:custClr>
    <a:custClr name="Custom Color 8">
      <a:srgbClr val="EBE6D6"/>
    </a:custClr>
    <a:custClr name="Custom Color 9">
      <a:srgbClr val="F0E1BD"/>
    </a:custClr>
    <a:custClr name="Custom Color 10">
      <a:srgbClr val="AEDCEA"/>
    </a:custClr>
    <a:custClr name="Custom Color 11">
      <a:srgbClr val="BBC7E0"/>
    </a:custClr>
    <a:custClr name="Custom Color 12">
      <a:srgbClr val="C0DCB2"/>
    </a:custClr>
    <a:custClr name="Custom Color 13">
      <a:srgbClr val="B9CDD4"/>
    </a:custClr>
    <a:custClr name="Custom Color 14">
      <a:srgbClr val="E3E3E3"/>
    </a:custClr>
    <a:custClr name="Custom Color 15">
      <a:srgbClr val="00526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579c93-c95a-4486-8921-7bbfb02ba9dd">
      <Terms xmlns="http://schemas.microsoft.com/office/infopath/2007/PartnerControls"/>
    </lcf76f155ced4ddcb4097134ff3c332f>
    <TaxCatchAll xmlns="fdfb6242-6770-4e83-8c1b-286483c81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37B42204F7434E9A4016C68DB990B0" ma:contentTypeVersion="20" ma:contentTypeDescription="Opprett et nytt dokument." ma:contentTypeScope="" ma:versionID="38e083aff2e35f474c0544096bdb48e0">
  <xsd:schema xmlns:xsd="http://www.w3.org/2001/XMLSchema" xmlns:xs="http://www.w3.org/2001/XMLSchema" xmlns:p="http://schemas.microsoft.com/office/2006/metadata/properties" xmlns:ns2="ca579c93-c95a-4486-8921-7bbfb02ba9dd" xmlns:ns3="fdfb6242-6770-4e83-8c1b-286483c81e2f" targetNamespace="http://schemas.microsoft.com/office/2006/metadata/properties" ma:root="true" ma:fieldsID="57100492d3771afa13a84bea4bb12599" ns2:_="" ns3:_="">
    <xsd:import namespace="ca579c93-c95a-4486-8921-7bbfb02ba9dd"/>
    <xsd:import namespace="fdfb6242-6770-4e83-8c1b-286483c81e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79c93-c95a-4486-8921-7bbfb02ba9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392aa2f0-9d19-4fb3-ab40-841e1b334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b6242-6770-4e83-8c1b-286483c81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fc03b1a-54b1-40d6-ae58-2ebdae637ab5}" ma:internalName="TaxCatchAll" ma:showField="CatchAllData" ma:web="fdfb6242-6770-4e83-8c1b-286483c81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root>
  <forsidetittel/>
  <undertittel/>
</root>
</file>

<file path=customXml/itemProps1.xml><?xml version="1.0" encoding="utf-8"?>
<ds:datastoreItem xmlns:ds="http://schemas.openxmlformats.org/officeDocument/2006/customXml" ds:itemID="{9585E059-7E77-4AC2-9655-D2DA026AC3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29AF04-72B1-4838-B31B-4F8F19E86F24}">
  <ds:schemaRefs>
    <ds:schemaRef ds:uri="http://schemas.microsoft.com/office/2006/metadata/properties"/>
    <ds:schemaRef ds:uri="http://schemas.microsoft.com/office/infopath/2007/PartnerControls"/>
    <ds:schemaRef ds:uri="ca579c93-c95a-4486-8921-7bbfb02ba9dd"/>
    <ds:schemaRef ds:uri="fdfb6242-6770-4e83-8c1b-286483c81e2f"/>
  </ds:schemaRefs>
</ds:datastoreItem>
</file>

<file path=customXml/itemProps3.xml><?xml version="1.0" encoding="utf-8"?>
<ds:datastoreItem xmlns:ds="http://schemas.openxmlformats.org/officeDocument/2006/customXml" ds:itemID="{46580C83-4595-4858-9B9C-3E75B330FF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1D2AE9-DB8C-4F83-BD60-A67EACB7F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79c93-c95a-4486-8921-7bbfb02ba9dd"/>
    <ds:schemaRef ds:uri="fdfb6242-6770-4e83-8c1b-286483c81e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0DF4C8-0EF6-4DF4-B3B6-12B1DFCC84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Vestfold og Telemark fylkeskommune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 Petter Kristiansen</dc:creator>
  <cp:keywords/>
  <dc:description/>
  <cp:lastModifiedBy>Birgitte Skaare Baglo</cp:lastModifiedBy>
  <cp:revision>2</cp:revision>
  <dcterms:created xsi:type="dcterms:W3CDTF">2024-07-30T11:24:00Z</dcterms:created>
  <dcterms:modified xsi:type="dcterms:W3CDTF">2024-07-30T11:24:00Z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0x010100F737B42204F7434E9A4016C68DB990B0</vt:lpwstr>
  </property>
  <property fmtid="{D5CDD505-2E9C-101B-9397-08002B2CF9AE}" pid="4" name="MediaServiceImageTags">
    <vt:lpwstr/>
  </property>
</Properties>
</file>